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63" w:rsidRDefault="00963706">
      <w:pPr>
        <w:widowControl/>
        <w:spacing w:line="420" w:lineRule="atLeast"/>
        <w:jc w:val="center"/>
        <w:rPr>
          <w:rFonts w:ascii="微软雅黑" w:eastAsia="微软雅黑" w:hAnsi="微软雅黑" w:cs="微软雅黑"/>
          <w:b/>
          <w:bCs/>
          <w:color w:val="144372"/>
          <w:kern w:val="0"/>
          <w:sz w:val="36"/>
          <w:szCs w:val="36"/>
        </w:rPr>
      </w:pPr>
      <w:bookmarkStart w:id="0" w:name="_Toc468367296"/>
      <w:r>
        <w:rPr>
          <w:rFonts w:ascii="微软雅黑" w:eastAsia="微软雅黑" w:hAnsi="微软雅黑" w:cs="微软雅黑" w:hint="eastAsia"/>
          <w:b/>
          <w:bCs/>
          <w:color w:val="144372"/>
          <w:kern w:val="0"/>
          <w:sz w:val="36"/>
          <w:szCs w:val="36"/>
        </w:rPr>
        <w:t>横峰县四省交界区域快递物流集散园区通达西大道新建工程项目</w:t>
      </w:r>
    </w:p>
    <w:bookmarkEnd w:id="0"/>
    <w:p w:rsidR="00B23663" w:rsidRDefault="00963706">
      <w:pPr>
        <w:widowControl/>
        <w:spacing w:line="420" w:lineRule="atLeast"/>
        <w:jc w:val="center"/>
        <w:rPr>
          <w:rFonts w:ascii="微软雅黑" w:eastAsia="微软雅黑" w:hAnsi="微软雅黑" w:cs="微软雅黑"/>
          <w:b/>
          <w:color w:val="144372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color w:val="144372"/>
          <w:kern w:val="0"/>
          <w:sz w:val="36"/>
          <w:szCs w:val="36"/>
        </w:rPr>
        <w:t>钢便桥租赁加安装报价函</w:t>
      </w:r>
    </w:p>
    <w:p w:rsidR="00B23663" w:rsidRDefault="00B23663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 w:rsidR="00B23663" w:rsidRDefault="00963706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报价单位：（盖公章）</w:t>
      </w:r>
    </w:p>
    <w:p w:rsidR="00B23663" w:rsidRDefault="00963706">
      <w:pPr>
        <w:pStyle w:val="a0"/>
        <w:ind w:firstLineChars="0" w:firstLine="0"/>
      </w:pPr>
      <w:r>
        <w:rPr>
          <w:rFonts w:asciiTheme="minorEastAsia" w:eastAsia="仿宋_GB2312" w:hAnsiTheme="minorEastAsia" w:cstheme="minorEastAsia" w:hint="eastAsia"/>
          <w:color w:val="auto"/>
          <w:sz w:val="28"/>
        </w:rPr>
        <w:t>联系人及电话：</w:t>
      </w:r>
    </w:p>
    <w:p w:rsidR="00B23663" w:rsidRDefault="00963706">
      <w:pPr>
        <w:spacing w:line="360" w:lineRule="auto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t>报价内容：</w:t>
      </w:r>
    </w:p>
    <w:tbl>
      <w:tblPr>
        <w:tblW w:w="9812" w:type="dxa"/>
        <w:tblInd w:w="93" w:type="dxa"/>
        <w:tblLayout w:type="fixed"/>
        <w:tblLook w:val="04A0"/>
      </w:tblPr>
      <w:tblGrid>
        <w:gridCol w:w="656"/>
        <w:gridCol w:w="1976"/>
        <w:gridCol w:w="656"/>
        <w:gridCol w:w="1008"/>
        <w:gridCol w:w="1762"/>
        <w:gridCol w:w="1260"/>
        <w:gridCol w:w="2494"/>
      </w:tblGrid>
      <w:tr w:rsidR="00B23663">
        <w:trPr>
          <w:trHeight w:val="655"/>
        </w:trPr>
        <w:tc>
          <w:tcPr>
            <w:tcW w:w="981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23663" w:rsidRDefault="009637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材料采购清单及相关参数</w:t>
            </w:r>
          </w:p>
        </w:tc>
      </w:tr>
      <w:tr w:rsidR="00B23663">
        <w:trPr>
          <w:trHeight w:val="82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663" w:rsidRDefault="009637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663" w:rsidRDefault="009637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663" w:rsidRDefault="009637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663" w:rsidRDefault="009637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数量（暂定）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663" w:rsidRDefault="009637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单价（元/月/㎡）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663" w:rsidRDefault="009637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663" w:rsidRDefault="009637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供应材料要求备注</w:t>
            </w:r>
          </w:p>
        </w:tc>
      </w:tr>
      <w:tr w:rsidR="00B23663">
        <w:trPr>
          <w:trHeight w:val="11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663" w:rsidRDefault="009637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663" w:rsidRDefault="009637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钢便桥1（大桥）</w:t>
            </w:r>
          </w:p>
          <w:p w:rsidR="00B23663" w:rsidRDefault="00963706">
            <w:pPr>
              <w:pStyle w:val="a0"/>
              <w:ind w:firstLineChars="300" w:firstLine="600"/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40m*6m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663" w:rsidRDefault="009637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663" w:rsidRDefault="009637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663" w:rsidRDefault="00B23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63" w:rsidRDefault="00B23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63" w:rsidRDefault="009637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（含安装、拆除、维护等）暂定租赁12个月</w:t>
            </w:r>
          </w:p>
        </w:tc>
      </w:tr>
      <w:tr w:rsidR="00B23663">
        <w:trPr>
          <w:trHeight w:val="101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663" w:rsidRDefault="0096370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663" w:rsidRDefault="009637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钢便桥2（中桥）</w:t>
            </w:r>
          </w:p>
          <w:p w:rsidR="00B23663" w:rsidRDefault="00963706" w:rsidP="00963706">
            <w:pPr>
              <w:pStyle w:val="a0"/>
              <w:ind w:firstLine="200"/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  30m*6m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663" w:rsidRDefault="009637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663" w:rsidRDefault="009637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663" w:rsidRDefault="00B2366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663" w:rsidRDefault="00B23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663" w:rsidRDefault="00B23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23663">
        <w:trPr>
          <w:trHeight w:val="81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663" w:rsidRDefault="00B2366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663" w:rsidRDefault="00963706" w:rsidP="00963706">
            <w:pPr>
              <w:pStyle w:val="a0"/>
              <w:ind w:firstLine="20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663" w:rsidRDefault="00B23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663" w:rsidRDefault="00B23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663" w:rsidRDefault="00B2366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663" w:rsidRDefault="00B23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663" w:rsidRDefault="00B23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B23663" w:rsidRDefault="00B23663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</w:p>
    <w:p w:rsidR="00B23663" w:rsidRDefault="00963706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备注：</w:t>
      </w:r>
    </w:p>
    <w:p w:rsidR="00B23663" w:rsidRDefault="00963706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1、本项目采用费用包干方式，即以上报价包括材料费、人工费、安装费、拆除费、运费、装卸费、机械费、维护费、</w:t>
      </w:r>
      <w:bookmarkStart w:id="1" w:name="_GoBack"/>
      <w:bookmarkEnd w:id="1"/>
      <w:r>
        <w:rPr>
          <w:rFonts w:ascii="宋体" w:eastAsia="宋体" w:hAnsi="宋体" w:hint="eastAsia"/>
          <w:sz w:val="21"/>
          <w:szCs w:val="21"/>
        </w:rPr>
        <w:t>税金、利润等一切费用，采购方不再支付其他费用。</w:t>
      </w:r>
    </w:p>
    <w:p w:rsidR="00B23663" w:rsidRDefault="00963706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我公司提供材料税率为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   %，税名为           </w:t>
      </w:r>
      <w:r>
        <w:rPr>
          <w:rFonts w:ascii="宋体" w:eastAsia="宋体" w:hAnsi="宋体" w:hint="eastAsia"/>
          <w:sz w:val="21"/>
          <w:szCs w:val="21"/>
        </w:rPr>
        <w:t>的增值税专用发票。并承诺不予以调价。</w:t>
      </w:r>
    </w:p>
    <w:p w:rsidR="00B23663" w:rsidRDefault="00963706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本合同数量为暂定数量，具体以实际施工所用数量为准。单价为固定价，最终结算按甲方实际确认的数量进行计量。</w:t>
      </w:r>
    </w:p>
    <w:p w:rsidR="00B23663" w:rsidRDefault="00963706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  <w:u w:val="single"/>
        </w:rPr>
      </w:pPr>
      <w:r>
        <w:rPr>
          <w:rFonts w:ascii="宋体" w:eastAsia="宋体" w:hAnsi="宋体" w:hint="eastAsia"/>
          <w:sz w:val="21"/>
          <w:szCs w:val="21"/>
        </w:rPr>
        <w:t>支付方式：</w:t>
      </w:r>
      <w:r w:rsidR="00664D54" w:rsidRPr="00664D54">
        <w:rPr>
          <w:rFonts w:ascii="宋体" w:eastAsia="宋体" w:hAnsi="宋体" w:hint="eastAsia"/>
          <w:sz w:val="21"/>
          <w:szCs w:val="21"/>
          <w:u w:val="single"/>
        </w:rPr>
        <w:t>钢便桥</w:t>
      </w:r>
      <w:r>
        <w:rPr>
          <w:rFonts w:ascii="宋体" w:eastAsia="宋体" w:hAnsi="宋体" w:hint="eastAsia"/>
          <w:sz w:val="21"/>
          <w:szCs w:val="21"/>
          <w:u w:val="single"/>
        </w:rPr>
        <w:t>通车后，预先支付12个月租金，超过十二个月，按月结算(不满半个月按半个月结算，超过半个月按一个月结算)。</w:t>
      </w:r>
    </w:p>
    <w:p w:rsidR="00B23663" w:rsidRDefault="009B0B5E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钢便桥</w:t>
      </w:r>
      <w:r w:rsidR="00963706">
        <w:rPr>
          <w:rFonts w:ascii="宋体" w:eastAsia="宋体" w:hAnsi="宋体" w:hint="eastAsia"/>
          <w:sz w:val="21"/>
          <w:szCs w:val="21"/>
        </w:rPr>
        <w:t>施工工期：15天</w:t>
      </w:r>
    </w:p>
    <w:p w:rsidR="00B23663" w:rsidRDefault="00B23663">
      <w:pPr>
        <w:ind w:firstLineChars="50" w:firstLine="160"/>
      </w:pPr>
    </w:p>
    <w:sectPr w:rsidR="00B23663" w:rsidSect="00B2366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959A4A"/>
    <w:multiLevelType w:val="singleLevel"/>
    <w:tmpl w:val="B2959A4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k0NTE3NTJiM2IxOWUyYzlhMzg3YzFhNGE5ZDFjNzQifQ=="/>
  </w:docVars>
  <w:rsids>
    <w:rsidRoot w:val="332918C8"/>
    <w:rsid w:val="003133FD"/>
    <w:rsid w:val="0031560F"/>
    <w:rsid w:val="00367DFC"/>
    <w:rsid w:val="00473D1A"/>
    <w:rsid w:val="00605369"/>
    <w:rsid w:val="00664D54"/>
    <w:rsid w:val="00963706"/>
    <w:rsid w:val="009B0B5E"/>
    <w:rsid w:val="009C757B"/>
    <w:rsid w:val="00B23663"/>
    <w:rsid w:val="00B8098E"/>
    <w:rsid w:val="00F02AE6"/>
    <w:rsid w:val="04690B6F"/>
    <w:rsid w:val="046B7D3E"/>
    <w:rsid w:val="05E05ABA"/>
    <w:rsid w:val="072D11D3"/>
    <w:rsid w:val="09016473"/>
    <w:rsid w:val="0AEF054D"/>
    <w:rsid w:val="0B472137"/>
    <w:rsid w:val="0D6D7B31"/>
    <w:rsid w:val="0FBA3BE5"/>
    <w:rsid w:val="11D60A8C"/>
    <w:rsid w:val="11DE0D72"/>
    <w:rsid w:val="1347361C"/>
    <w:rsid w:val="13EB586F"/>
    <w:rsid w:val="13FA243C"/>
    <w:rsid w:val="14062797"/>
    <w:rsid w:val="17E1050B"/>
    <w:rsid w:val="1A113E94"/>
    <w:rsid w:val="1A9A090B"/>
    <w:rsid w:val="1CED2225"/>
    <w:rsid w:val="1D6B32D9"/>
    <w:rsid w:val="1F9B2BC2"/>
    <w:rsid w:val="1FCF126D"/>
    <w:rsid w:val="22B91715"/>
    <w:rsid w:val="245711E5"/>
    <w:rsid w:val="25A6651B"/>
    <w:rsid w:val="25DE0FDF"/>
    <w:rsid w:val="268174D3"/>
    <w:rsid w:val="281D44F4"/>
    <w:rsid w:val="293D7185"/>
    <w:rsid w:val="29BB3FC4"/>
    <w:rsid w:val="2B593A95"/>
    <w:rsid w:val="2E1E1265"/>
    <w:rsid w:val="2EE91116"/>
    <w:rsid w:val="2FEF49C8"/>
    <w:rsid w:val="3166515D"/>
    <w:rsid w:val="332918C8"/>
    <w:rsid w:val="33F5561E"/>
    <w:rsid w:val="344A2B14"/>
    <w:rsid w:val="34BA23E3"/>
    <w:rsid w:val="36890EE8"/>
    <w:rsid w:val="371D62BE"/>
    <w:rsid w:val="3724764D"/>
    <w:rsid w:val="37FA2FB8"/>
    <w:rsid w:val="3809239F"/>
    <w:rsid w:val="3C562E61"/>
    <w:rsid w:val="3FF43846"/>
    <w:rsid w:val="43601E55"/>
    <w:rsid w:val="48C13428"/>
    <w:rsid w:val="49BF6D61"/>
    <w:rsid w:val="4C575977"/>
    <w:rsid w:val="4DB605EC"/>
    <w:rsid w:val="4FB96D44"/>
    <w:rsid w:val="502B5150"/>
    <w:rsid w:val="55774994"/>
    <w:rsid w:val="5582798E"/>
    <w:rsid w:val="570E35C5"/>
    <w:rsid w:val="58403763"/>
    <w:rsid w:val="58FF42F4"/>
    <w:rsid w:val="5A13077A"/>
    <w:rsid w:val="5CD252D1"/>
    <w:rsid w:val="5F7A1C50"/>
    <w:rsid w:val="5FA6034F"/>
    <w:rsid w:val="60D31CB5"/>
    <w:rsid w:val="61347F7B"/>
    <w:rsid w:val="63AF7541"/>
    <w:rsid w:val="63D731CD"/>
    <w:rsid w:val="64B37BCD"/>
    <w:rsid w:val="689E250C"/>
    <w:rsid w:val="6A724094"/>
    <w:rsid w:val="6B7308B4"/>
    <w:rsid w:val="6E5D2552"/>
    <w:rsid w:val="70A1528F"/>
    <w:rsid w:val="70F25BCD"/>
    <w:rsid w:val="72B86ABF"/>
    <w:rsid w:val="739764D5"/>
    <w:rsid w:val="74766102"/>
    <w:rsid w:val="75355FA6"/>
    <w:rsid w:val="757A7E5C"/>
    <w:rsid w:val="7718792D"/>
    <w:rsid w:val="77F9775E"/>
    <w:rsid w:val="78FB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23663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qFormat/>
    <w:rsid w:val="00B23663"/>
    <w:pPr>
      <w:keepNext/>
      <w:keepLines/>
      <w:spacing w:beforeLines="50" w:afterLines="50" w:line="360" w:lineRule="auto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nhideWhenUsed/>
    <w:qFormat/>
    <w:rsid w:val="00B23663"/>
    <w:pPr>
      <w:ind w:firstLineChars="100" w:firstLine="420"/>
    </w:pPr>
    <w:rPr>
      <w:rFonts w:ascii="Bookman Old Style" w:eastAsia="Bookman Old Style" w:hAnsi="Bookman Old Style" w:cs="Bookman Old Style"/>
      <w:color w:val="000000"/>
      <w:sz w:val="24"/>
      <w:szCs w:val="28"/>
    </w:rPr>
  </w:style>
  <w:style w:type="paragraph" w:styleId="a4">
    <w:name w:val="Body Text"/>
    <w:basedOn w:val="a"/>
    <w:uiPriority w:val="99"/>
    <w:unhideWhenUsed/>
    <w:qFormat/>
    <w:rsid w:val="00B23663"/>
    <w:pPr>
      <w:spacing w:after="120"/>
    </w:pPr>
  </w:style>
  <w:style w:type="paragraph" w:styleId="a5">
    <w:name w:val="Balloon Text"/>
    <w:basedOn w:val="a"/>
    <w:link w:val="Char"/>
    <w:qFormat/>
    <w:rsid w:val="00B23663"/>
    <w:rPr>
      <w:sz w:val="18"/>
      <w:szCs w:val="18"/>
    </w:rPr>
  </w:style>
  <w:style w:type="paragraph" w:styleId="a6">
    <w:name w:val="footer"/>
    <w:basedOn w:val="a"/>
    <w:link w:val="Char0"/>
    <w:qFormat/>
    <w:rsid w:val="00B23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B23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B23663"/>
    <w:pPr>
      <w:spacing w:beforeAutospacing="1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1"/>
    <w:link w:val="a7"/>
    <w:qFormat/>
    <w:rsid w:val="00B23663"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1"/>
    <w:link w:val="a6"/>
    <w:qFormat/>
    <w:rsid w:val="00B23663"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basedOn w:val="a1"/>
    <w:link w:val="a5"/>
    <w:qFormat/>
    <w:rsid w:val="00B23663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梅梓喻</dc:creator>
  <cp:lastModifiedBy>Administrator</cp:lastModifiedBy>
  <cp:revision>4</cp:revision>
  <cp:lastPrinted>2023-10-10T05:04:00Z</cp:lastPrinted>
  <dcterms:created xsi:type="dcterms:W3CDTF">2024-05-31T08:05:00Z</dcterms:created>
  <dcterms:modified xsi:type="dcterms:W3CDTF">2024-05-31T09:00:00Z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05FFEF6349B4472DB38AE7E7683A71AD</vt:lpwstr>
  </property>
</Properties>
</file>